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48"/>
          <w:szCs w:val="4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2171700</wp:posOffset>
            </wp:positionH>
            <wp:positionV relativeFrom="paragraph">
              <wp:posOffset>0</wp:posOffset>
            </wp:positionV>
            <wp:extent cx="1600200" cy="1031240"/>
            <wp:effectExtent b="0" l="0" r="0" t="0"/>
            <wp:wrapSquare wrapText="bothSides" distB="0" distT="0" distL="114300" distR="114300"/>
            <wp:docPr descr="Logo, company name&#10;&#10;Description automatically generated" id="5" name="image1.png"/>
            <a:graphic>
              <a:graphicData uri="http://schemas.openxmlformats.org/drawingml/2006/picture">
                <pic:pic>
                  <pic:nvPicPr>
                    <pic:cNvPr descr="Logo, company name&#10;&#10;Description automatically generated" id="0" name="image1.png"/>
                    <pic:cNvPicPr preferRelativeResize="0"/>
                  </pic:nvPicPr>
                  <pic:blipFill>
                    <a:blip r:embed="rId6"/>
                    <a:srcRect b="0" l="0" r="0" t="0"/>
                    <a:stretch>
                      <a:fillRect/>
                    </a:stretch>
                  </pic:blipFill>
                  <pic:spPr>
                    <a:xfrm>
                      <a:off x="0" y="0"/>
                      <a:ext cx="1600200" cy="1031240"/>
                    </a:xfrm>
                    <a:prstGeom prst="rect"/>
                    <a:ln/>
                  </pic:spPr>
                </pic:pic>
              </a:graphicData>
            </a:graphic>
          </wp:anchor>
        </w:drawing>
      </w:r>
    </w:p>
    <w:p w:rsidR="00000000" w:rsidDel="00000000" w:rsidP="00000000" w:rsidRDefault="00000000" w:rsidRPr="00000000" w14:paraId="00000002">
      <w:pPr>
        <w:rPr>
          <w:sz w:val="48"/>
          <w:szCs w:val="48"/>
        </w:rPr>
      </w:pPr>
      <w:r w:rsidDel="00000000" w:rsidR="00000000" w:rsidRPr="00000000">
        <w:rPr>
          <w:rtl w:val="0"/>
        </w:rPr>
      </w:r>
    </w:p>
    <w:p w:rsidR="00000000" w:rsidDel="00000000" w:rsidP="00000000" w:rsidRDefault="00000000" w:rsidRPr="00000000" w14:paraId="00000003">
      <w:pPr>
        <w:rPr>
          <w:sz w:val="48"/>
          <w:szCs w:val="48"/>
        </w:rPr>
      </w:pP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A first: Israel to send team of 2 to compete in Lifesaving World Championships</w:t>
      </w:r>
    </w:p>
    <w:p w:rsidR="00000000" w:rsidDel="00000000" w:rsidP="00000000" w:rsidRDefault="00000000" w:rsidRPr="00000000" w14:paraId="00000005">
      <w:pPr>
        <w:rPr>
          <w:color w:val="121212"/>
          <w:sz w:val="27"/>
          <w:szCs w:val="27"/>
        </w:rPr>
      </w:pPr>
      <w:r w:rsidDel="00000000" w:rsidR="00000000" w:rsidRPr="00000000">
        <w:rPr>
          <w:rtl w:val="0"/>
        </w:rPr>
      </w:r>
    </w:p>
    <w:p w:rsidR="00000000" w:rsidDel="00000000" w:rsidP="00000000" w:rsidRDefault="00000000" w:rsidRPr="00000000" w14:paraId="00000006">
      <w:pPr>
        <w:rPr>
          <w:color w:val="121212"/>
          <w:sz w:val="27"/>
          <w:szCs w:val="27"/>
        </w:rPr>
      </w:pPr>
      <w:r w:rsidDel="00000000" w:rsidR="00000000" w:rsidRPr="00000000">
        <w:rPr>
          <w:color w:val="121212"/>
          <w:sz w:val="27"/>
          <w:szCs w:val="27"/>
          <w:rtl w:val="0"/>
        </w:rPr>
        <w:t xml:space="preserve">After being postponed by two years due to COVID-19 disruptions, the Lifesaving World Championships will be held in the coastal town of Riccione, Italy, from 21st September to 3rd October 2022.</w:t>
      </w:r>
    </w:p>
    <w:p w:rsidR="00000000" w:rsidDel="00000000" w:rsidP="00000000" w:rsidRDefault="00000000" w:rsidRPr="00000000" w14:paraId="00000007">
      <w:pPr>
        <w:rPr>
          <w:color w:val="121212"/>
          <w:sz w:val="27"/>
          <w:szCs w:val="27"/>
        </w:rPr>
      </w:pPr>
      <w:r w:rsidDel="00000000" w:rsidR="00000000" w:rsidRPr="00000000">
        <w:rPr>
          <w:rtl w:val="0"/>
        </w:rPr>
      </w:r>
    </w:p>
    <w:p w:rsidR="00000000" w:rsidDel="00000000" w:rsidP="00000000" w:rsidRDefault="00000000" w:rsidRPr="00000000" w14:paraId="00000008">
      <w:pPr>
        <w:rPr>
          <w:color w:val="121212"/>
          <w:sz w:val="27"/>
          <w:szCs w:val="27"/>
        </w:rPr>
      </w:pPr>
      <w:r w:rsidDel="00000000" w:rsidR="00000000" w:rsidRPr="00000000">
        <w:rPr>
          <w:rtl w:val="0"/>
        </w:rPr>
      </w:r>
    </w:p>
    <w:p w:rsidR="00000000" w:rsidDel="00000000" w:rsidP="00000000" w:rsidRDefault="00000000" w:rsidRPr="00000000" w14:paraId="00000009">
      <w:pPr>
        <w:rPr>
          <w:color w:val="121212"/>
          <w:highlight w:val="white"/>
        </w:rPr>
      </w:pPr>
      <w:r w:rsidDel="00000000" w:rsidR="00000000" w:rsidRPr="00000000">
        <w:rPr>
          <w:b w:val="1"/>
          <w:color w:val="121212"/>
          <w:highlight w:val="white"/>
          <w:rtl w:val="0"/>
        </w:rPr>
        <w:t xml:space="preserve">(Tel Aviv, Israel) </w:t>
      </w:r>
      <w:r w:rsidDel="00000000" w:rsidR="00000000" w:rsidRPr="00000000">
        <w:rPr>
          <w:color w:val="121212"/>
          <w:highlight w:val="white"/>
          <w:rtl w:val="0"/>
        </w:rPr>
        <w:t xml:space="preserve">The </w:t>
      </w:r>
      <w:r w:rsidDel="00000000" w:rsidR="00000000" w:rsidRPr="00000000">
        <w:rPr>
          <w:color w:val="121212"/>
          <w:highlight w:val="white"/>
          <w:rtl w:val="0"/>
        </w:rPr>
        <w:t xml:space="preserve">ILS Lifesaving World Championships</w:t>
      </w:r>
      <w:r w:rsidDel="00000000" w:rsidR="00000000" w:rsidRPr="00000000">
        <w:rPr>
          <w:color w:val="121212"/>
          <w:highlight w:val="white"/>
          <w:rtl w:val="0"/>
        </w:rPr>
        <w:t xml:space="preserve"> are the world championships for lifesaving sport events, conducted every 2 years and attended by qualified members of the International Life Saving Federation (ILS) from various countries around the world. For the first time, Israel is sending two (Australian-born) Israeli representatives to participate in the competition this month. </w:t>
      </w:r>
    </w:p>
    <w:p w:rsidR="00000000" w:rsidDel="00000000" w:rsidP="00000000" w:rsidRDefault="00000000" w:rsidRPr="00000000" w14:paraId="0000000A">
      <w:pPr>
        <w:rPr>
          <w:color w:val="121212"/>
          <w:highlight w:val="white"/>
        </w:rPr>
      </w:pPr>
      <w:r w:rsidDel="00000000" w:rsidR="00000000" w:rsidRPr="00000000">
        <w:rPr>
          <w:rtl w:val="0"/>
        </w:rPr>
      </w:r>
    </w:p>
    <w:p w:rsidR="00000000" w:rsidDel="00000000" w:rsidP="00000000" w:rsidRDefault="00000000" w:rsidRPr="00000000" w14:paraId="0000000B">
      <w:pPr>
        <w:rPr>
          <w:color w:val="121212"/>
          <w:highlight w:val="white"/>
        </w:rPr>
      </w:pPr>
      <w:r w:rsidDel="00000000" w:rsidR="00000000" w:rsidRPr="00000000">
        <w:rPr>
          <w:color w:val="121212"/>
          <w:highlight w:val="white"/>
          <w:rtl w:val="0"/>
        </w:rPr>
        <w:t xml:space="preserve">Competitive lifesaving is a sport that involves "a variety of competitions to further develop and demonstrate lifesaving skills, fitness and motivation," according to the ILS. Competitors at the Lifesaving World Championships will have their skills tested in events that simulate emergency swimming rescue scenarios. </w:t>
      </w:r>
      <w:r w:rsidDel="00000000" w:rsidR="00000000" w:rsidRPr="00000000">
        <w:rPr>
          <w:color w:val="121212"/>
          <w:highlight w:val="white"/>
          <w:rtl w:val="0"/>
        </w:rPr>
        <w:t xml:space="preserve">The sporting activity consists of elements of rescue, such as reaction speed, running, swimming or paddling on a lifeboard in the sea in the fastest possible time. </w:t>
      </w:r>
      <w:r w:rsidDel="00000000" w:rsidR="00000000" w:rsidRPr="00000000">
        <w:rPr>
          <w:rtl w:val="0"/>
        </w:rPr>
      </w:r>
    </w:p>
    <w:p w:rsidR="00000000" w:rsidDel="00000000" w:rsidP="00000000" w:rsidRDefault="00000000" w:rsidRPr="00000000" w14:paraId="0000000C">
      <w:pPr>
        <w:rPr>
          <w:color w:val="121212"/>
          <w:highlight w:val="white"/>
        </w:rPr>
      </w:pPr>
      <w:r w:rsidDel="00000000" w:rsidR="00000000" w:rsidRPr="00000000">
        <w:rPr>
          <w:rtl w:val="0"/>
        </w:rPr>
      </w:r>
    </w:p>
    <w:p w:rsidR="00000000" w:rsidDel="00000000" w:rsidP="00000000" w:rsidRDefault="00000000" w:rsidRPr="00000000" w14:paraId="0000000D">
      <w:pPr>
        <w:rPr>
          <w:color w:val="121212"/>
          <w:highlight w:val="white"/>
        </w:rPr>
      </w:pPr>
      <w:r w:rsidDel="00000000" w:rsidR="00000000" w:rsidRPr="00000000">
        <w:rPr>
          <w:color w:val="121212"/>
          <w:highlight w:val="white"/>
          <w:rtl w:val="0"/>
        </w:rPr>
        <w:t xml:space="preserve">National </w:t>
      </w:r>
      <w:r w:rsidDel="00000000" w:rsidR="00000000" w:rsidRPr="00000000">
        <w:rPr>
          <w:color w:val="121212"/>
          <w:highlight w:val="white"/>
          <w:rtl w:val="0"/>
        </w:rPr>
        <w:t xml:space="preserve">Team Manager, CEO and Co-Founder of Israel Lifesaving Federation (ILSF), </w:t>
      </w:r>
      <w:r w:rsidDel="00000000" w:rsidR="00000000" w:rsidRPr="00000000">
        <w:rPr>
          <w:b w:val="1"/>
          <w:color w:val="121212"/>
          <w:highlight w:val="white"/>
          <w:rtl w:val="0"/>
        </w:rPr>
        <w:t xml:space="preserve">Paul Hakim, </w:t>
      </w:r>
      <w:r w:rsidDel="00000000" w:rsidR="00000000" w:rsidRPr="00000000">
        <w:rPr>
          <w:color w:val="121212"/>
          <w:highlight w:val="white"/>
          <w:rtl w:val="0"/>
        </w:rPr>
        <w:t xml:space="preserve">of Raanana, said “I’m very proud to be leading Israel’s cohort for the first time in the Lifesaving World Championships. I’m excited to be part of this historic event, to put Israel on the world map. There is great potential here in Israel with a lot of enthusiasm that surf lifesaving sport will become a national sport - just like Down Under.”</w:t>
      </w:r>
    </w:p>
    <w:p w:rsidR="00000000" w:rsidDel="00000000" w:rsidP="00000000" w:rsidRDefault="00000000" w:rsidRPr="00000000" w14:paraId="0000000E">
      <w:pPr>
        <w:rPr>
          <w:color w:val="121212"/>
          <w:highlight w:val="white"/>
        </w:rPr>
      </w:pPr>
      <w:r w:rsidDel="00000000" w:rsidR="00000000" w:rsidRPr="00000000">
        <w:rPr>
          <w:rtl w:val="0"/>
        </w:rPr>
      </w:r>
    </w:p>
    <w:p w:rsidR="00000000" w:rsidDel="00000000" w:rsidP="00000000" w:rsidRDefault="00000000" w:rsidRPr="00000000" w14:paraId="0000000F">
      <w:pPr>
        <w:rPr>
          <w:color w:val="121212"/>
          <w:highlight w:val="white"/>
        </w:rPr>
      </w:pPr>
      <w:r w:rsidDel="00000000" w:rsidR="00000000" w:rsidRPr="00000000">
        <w:rPr>
          <w:color w:val="121212"/>
          <w:highlight w:val="white"/>
          <w:rtl w:val="0"/>
        </w:rPr>
        <w:t xml:space="preserve">In July, surf lifesaving competitions were held for the first time in Israel as part of the 21st Maccabiah Games, in which competitors from Israel and other countries in the world took part, including Morocco, Australia, France, Singapore, South Africa and Poland.</w:t>
      </w:r>
    </w:p>
    <w:p w:rsidR="00000000" w:rsidDel="00000000" w:rsidP="00000000" w:rsidRDefault="00000000" w:rsidRPr="00000000" w14:paraId="00000010">
      <w:pPr>
        <w:rPr>
          <w:color w:val="121212"/>
          <w:highlight w:val="white"/>
        </w:rPr>
      </w:pPr>
      <w:r w:rsidDel="00000000" w:rsidR="00000000" w:rsidRPr="00000000">
        <w:rPr>
          <w:rtl w:val="0"/>
        </w:rPr>
      </w:r>
    </w:p>
    <w:p w:rsidR="00000000" w:rsidDel="00000000" w:rsidP="00000000" w:rsidRDefault="00000000" w:rsidRPr="00000000" w14:paraId="00000011">
      <w:pPr>
        <w:rPr>
          <w:color w:val="121212"/>
          <w:highlight w:val="white"/>
        </w:rPr>
      </w:pPr>
      <w:r w:rsidDel="00000000" w:rsidR="00000000" w:rsidRPr="00000000">
        <w:rPr>
          <w:color w:val="121212"/>
          <w:highlight w:val="white"/>
        </w:rPr>
        <w:drawing>
          <wp:inline distB="114300" distT="114300" distL="114300" distR="114300">
            <wp:extent cx="4953000" cy="329565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95300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Roboto" w:cs="Roboto" w:eastAsia="Roboto" w:hAnsi="Roboto"/>
          <w:color w:val="121212"/>
          <w:sz w:val="18"/>
          <w:szCs w:val="18"/>
          <w:highlight w:val="white"/>
        </w:rPr>
      </w:pPr>
      <w:r w:rsidDel="00000000" w:rsidR="00000000" w:rsidRPr="00000000">
        <w:rPr>
          <w:rFonts w:ascii="Roboto" w:cs="Roboto" w:eastAsia="Roboto" w:hAnsi="Roboto"/>
          <w:color w:val="121212"/>
          <w:sz w:val="18"/>
          <w:szCs w:val="18"/>
          <w:highlight w:val="white"/>
          <w:rtl w:val="0"/>
        </w:rPr>
        <w:t xml:space="preserve">Pictured: CEO of Israel Lifesaving Federation, Paul Hakim (right) together with Yossi Berger (left), owner of WAVES, a surfing club in Ashdod, at the "Flags" competition in the Maccabiah Games in Israel, July 2022. Paul won the bronze medal and competed against the Australian national champion in the competition. Photo credit: Jordan Polevoy</w:t>
      </w:r>
    </w:p>
    <w:p w:rsidR="00000000" w:rsidDel="00000000" w:rsidP="00000000" w:rsidRDefault="00000000" w:rsidRPr="00000000" w14:paraId="00000013">
      <w:pPr>
        <w:rPr>
          <w:color w:val="121212"/>
          <w:highlight w:val="white"/>
        </w:rPr>
      </w:pPr>
      <w:r w:rsidDel="00000000" w:rsidR="00000000" w:rsidRPr="00000000">
        <w:rPr>
          <w:rtl w:val="0"/>
        </w:rPr>
      </w:r>
    </w:p>
    <w:p w:rsidR="00000000" w:rsidDel="00000000" w:rsidP="00000000" w:rsidRDefault="00000000" w:rsidRPr="00000000" w14:paraId="00000014">
      <w:pPr>
        <w:rPr>
          <w:color w:val="121212"/>
          <w:highlight w:val="white"/>
        </w:rPr>
      </w:pPr>
      <w:r w:rsidDel="00000000" w:rsidR="00000000" w:rsidRPr="00000000">
        <w:rPr>
          <w:b w:val="1"/>
          <w:color w:val="121212"/>
          <w:highlight w:val="white"/>
          <w:rtl w:val="0"/>
        </w:rPr>
        <w:t xml:space="preserve">Sarah Vanunu</w:t>
      </w:r>
      <w:r w:rsidDel="00000000" w:rsidR="00000000" w:rsidRPr="00000000">
        <w:rPr>
          <w:color w:val="121212"/>
          <w:highlight w:val="white"/>
          <w:rtl w:val="0"/>
        </w:rPr>
        <w:t xml:space="preserve">, another Israeli competitor and former Sydney-sider who also competed in the 21st Maccabiah Games, said, </w:t>
      </w:r>
      <w:r w:rsidDel="00000000" w:rsidR="00000000" w:rsidRPr="00000000">
        <w:rPr>
          <w:color w:val="121212"/>
          <w:highlight w:val="white"/>
          <w:rtl w:val="0"/>
        </w:rPr>
        <w:t xml:space="preserve">“I’m honoured to put on the blue and white cap and represent Israel in such a significant sport close to my heritage as an Australian.” </w:t>
      </w:r>
    </w:p>
    <w:p w:rsidR="00000000" w:rsidDel="00000000" w:rsidP="00000000" w:rsidRDefault="00000000" w:rsidRPr="00000000" w14:paraId="00000015">
      <w:pPr>
        <w:rPr>
          <w:color w:val="121212"/>
          <w:highlight w:val="white"/>
        </w:rPr>
      </w:pPr>
      <w:r w:rsidDel="00000000" w:rsidR="00000000" w:rsidRPr="00000000">
        <w:rPr>
          <w:rtl w:val="0"/>
        </w:rPr>
      </w:r>
    </w:p>
    <w:p w:rsidR="00000000" w:rsidDel="00000000" w:rsidP="00000000" w:rsidRDefault="00000000" w:rsidRPr="00000000" w14:paraId="00000016">
      <w:pPr>
        <w:rPr>
          <w:color w:val="121212"/>
          <w:highlight w:val="white"/>
        </w:rPr>
      </w:pPr>
      <w:r w:rsidDel="00000000" w:rsidR="00000000" w:rsidRPr="00000000">
        <w:rPr>
          <w:color w:val="121212"/>
          <w:highlight w:val="white"/>
          <w:rtl w:val="0"/>
        </w:rPr>
        <w:t xml:space="preserve">The Lifesaving World Championships, under the auspices of the International Lifesaving Federation (comprising 148 national federations), typically attract between 3,000 and 5,000 competitors and officials, and are conducted over a period of two weeks. </w:t>
      </w:r>
      <w:r w:rsidDel="00000000" w:rsidR="00000000" w:rsidRPr="00000000">
        <w:rPr>
          <w:color w:val="121212"/>
          <w:highlight w:val="white"/>
          <w:rtl w:val="0"/>
        </w:rPr>
        <w:t xml:space="preserve">The State of Israel has recently been accepted as a new member of the International Federation. </w:t>
      </w:r>
    </w:p>
    <w:p w:rsidR="00000000" w:rsidDel="00000000" w:rsidP="00000000" w:rsidRDefault="00000000" w:rsidRPr="00000000" w14:paraId="00000017">
      <w:pPr>
        <w:rPr>
          <w:color w:val="121212"/>
          <w:highlight w:val="white"/>
        </w:rPr>
      </w:pPr>
      <w:r w:rsidDel="00000000" w:rsidR="00000000" w:rsidRPr="00000000">
        <w:rPr>
          <w:rtl w:val="0"/>
        </w:rPr>
      </w:r>
    </w:p>
    <w:p w:rsidR="00000000" w:rsidDel="00000000" w:rsidP="00000000" w:rsidRDefault="00000000" w:rsidRPr="00000000" w14:paraId="00000018">
      <w:pPr>
        <w:rPr>
          <w:color w:val="121212"/>
          <w:highlight w:val="white"/>
        </w:rPr>
      </w:pPr>
      <w:r w:rsidDel="00000000" w:rsidR="00000000" w:rsidRPr="00000000">
        <w:rPr>
          <w:color w:val="121212"/>
          <w:highlight w:val="white"/>
          <w:rtl w:val="0"/>
        </w:rPr>
        <w:t xml:space="preserve">Neil Ben-Dror, CEO </w:t>
      </w:r>
      <w:r w:rsidDel="00000000" w:rsidR="00000000" w:rsidRPr="00000000">
        <w:rPr>
          <w:color w:val="121212"/>
          <w:rtl w:val="0"/>
        </w:rPr>
        <w:t xml:space="preserve">of the </w:t>
      </w:r>
      <w:r w:rsidDel="00000000" w:rsidR="00000000" w:rsidRPr="00000000">
        <w:rPr>
          <w:color w:val="121212"/>
          <w:highlight w:val="white"/>
          <w:rtl w:val="0"/>
        </w:rPr>
        <w:t xml:space="preserve">Ben-Dror Group which represents </w:t>
      </w:r>
      <w:r w:rsidDel="00000000" w:rsidR="00000000" w:rsidRPr="00000000">
        <w:rPr>
          <w:color w:val="121212"/>
          <w:rtl w:val="0"/>
        </w:rPr>
        <w:t xml:space="preserve">Speedo in Israel, a partner of the Israel Life Saving Federation said, “We are thrilled to be able to support Team Israel on their pioneering journey to Riccione and wish them all the best.”</w:t>
      </w:r>
      <w:r w:rsidDel="00000000" w:rsidR="00000000" w:rsidRPr="00000000">
        <w:rPr>
          <w:rtl w:val="0"/>
        </w:rPr>
      </w:r>
    </w:p>
    <w:p w:rsidR="00000000" w:rsidDel="00000000" w:rsidP="00000000" w:rsidRDefault="00000000" w:rsidRPr="00000000" w14:paraId="00000019">
      <w:pPr>
        <w:rPr>
          <w:color w:val="121212"/>
          <w:highlight w:val="white"/>
        </w:rPr>
      </w:pPr>
      <w:r w:rsidDel="00000000" w:rsidR="00000000" w:rsidRPr="00000000">
        <w:rPr>
          <w:rtl w:val="0"/>
        </w:rPr>
      </w:r>
    </w:p>
    <w:p w:rsidR="00000000" w:rsidDel="00000000" w:rsidP="00000000" w:rsidRDefault="00000000" w:rsidRPr="00000000" w14:paraId="0000001A">
      <w:pPr>
        <w:rPr>
          <w:color w:val="121212"/>
          <w:highlight w:val="white"/>
        </w:rPr>
      </w:pPr>
      <w:r w:rsidDel="00000000" w:rsidR="00000000" w:rsidRPr="00000000">
        <w:rPr>
          <w:color w:val="121212"/>
          <w:highlight w:val="white"/>
          <w:rtl w:val="0"/>
        </w:rPr>
        <w:t xml:space="preserve">Although Hakim and Vanunu, the Israeli representatives, will have to contend with strong competitors worldwide in this gala of lifesaving – the most significant life-saving competition in the world – this is certainly a significant breakthrough for Israeli sports, which is registering an achievement in a new sport.</w:t>
      </w:r>
      <w:r w:rsidDel="00000000" w:rsidR="00000000" w:rsidRPr="00000000">
        <w:rPr>
          <w:rtl w:val="0"/>
        </w:rPr>
      </w:r>
    </w:p>
    <w:p w:rsidR="00000000" w:rsidDel="00000000" w:rsidP="00000000" w:rsidRDefault="00000000" w:rsidRPr="00000000" w14:paraId="0000001B">
      <w:pPr>
        <w:rPr>
          <w:color w:val="121212"/>
        </w:rPr>
      </w:pPr>
      <w:r w:rsidDel="00000000" w:rsidR="00000000" w:rsidRPr="00000000">
        <w:rPr>
          <w:rtl w:val="0"/>
        </w:rPr>
      </w:r>
    </w:p>
    <w:p w:rsidR="00000000" w:rsidDel="00000000" w:rsidP="00000000" w:rsidRDefault="00000000" w:rsidRPr="00000000" w14:paraId="0000001C">
      <w:pPr>
        <w:rPr>
          <w:color w:val="121212"/>
        </w:rPr>
      </w:pPr>
      <w:r w:rsidDel="00000000" w:rsidR="00000000" w:rsidRPr="00000000">
        <w:rPr>
          <w:color w:val="121212"/>
          <w:rtl w:val="0"/>
        </w:rPr>
        <w:t xml:space="preserve">Competitive lifesaving will be included as an Olympic sport at the 2028 Los Angeles Olympics and the 2032 Olympics in Brisbane, Australia. Participation in the current World Championships is a first win for Israel and only the sky's the limit.</w:t>
      </w:r>
    </w:p>
    <w:p w:rsidR="00000000" w:rsidDel="00000000" w:rsidP="00000000" w:rsidRDefault="00000000" w:rsidRPr="00000000" w14:paraId="0000001D">
      <w:pPr>
        <w:rPr>
          <w:color w:val="121212"/>
        </w:rPr>
      </w:pPr>
      <w:r w:rsidDel="00000000" w:rsidR="00000000" w:rsidRPr="00000000">
        <w:rPr>
          <w:rtl w:val="0"/>
        </w:rPr>
      </w:r>
    </w:p>
    <w:p w:rsidR="00000000" w:rsidDel="00000000" w:rsidP="00000000" w:rsidRDefault="00000000" w:rsidRPr="00000000" w14:paraId="0000001E">
      <w:pPr>
        <w:rPr>
          <w:color w:val="121212"/>
        </w:rPr>
      </w:pPr>
      <w:r w:rsidDel="00000000" w:rsidR="00000000" w:rsidRPr="00000000">
        <w:rPr>
          <w:rtl w:val="0"/>
        </w:rPr>
      </w:r>
    </w:p>
    <w:tbl>
      <w:tblPr>
        <w:tblStyle w:val="Table1"/>
        <w:bidiVisual w:val="1"/>
        <w:tblW w:w="9570.0" w:type="dxa"/>
        <w:jc w:val="left"/>
        <w:tblInd w:w="-3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00"/>
        <w:gridCol w:w="4770"/>
        <w:tblGridChange w:id="0">
          <w:tblGrid>
            <w:gridCol w:w="4800"/>
            <w:gridCol w:w="4770"/>
          </w:tblGrid>
        </w:tblGridChange>
      </w:tblGrid>
      <w:tr>
        <w:trPr>
          <w:cantSplit w:val="0"/>
          <w:trHeight w:val="6045" w:hRule="atLeast"/>
          <w:tblHeader w:val="0"/>
        </w:trPr>
        <w:tc>
          <w:tcPr>
            <w:tcBorders>
              <w:top w:color="000000" w:space="0" w:sz="0" w:val="nil"/>
              <w:left w:color="000000" w:space="0" w:sz="0" w:val="nil"/>
              <w:bottom w:color="000000" w:space="0" w:sz="0" w:val="nil"/>
              <w:right w:color="000000" w:space="0" w:sz="0" w:val="nil"/>
            </w:tcBorders>
            <w:shd w:fill="dbe5f1" w:val="clear"/>
            <w:tcMar>
              <w:top w:w="100.0" w:type="dxa"/>
              <w:left w:w="100.0" w:type="dxa"/>
              <w:bottom w:w="100.0" w:type="dxa"/>
              <w:right w:w="100.0" w:type="dxa"/>
            </w:tcMar>
            <w:vAlign w:val="top"/>
          </w:tcPr>
          <w:p w:rsidR="00000000" w:rsidDel="00000000" w:rsidP="00000000" w:rsidRDefault="00000000" w:rsidRPr="00000000" w14:paraId="0000001F">
            <w:pPr>
              <w:bidi w:val="1"/>
              <w:spacing w:line="360" w:lineRule="auto"/>
              <w:jc w:val="both"/>
              <w:rPr>
                <w:b w:val="1"/>
                <w:color w:val="121212"/>
                <w:sz w:val="28"/>
                <w:szCs w:val="28"/>
              </w:rPr>
            </w:pPr>
            <w:r w:rsidDel="00000000" w:rsidR="00000000" w:rsidRPr="00000000">
              <w:rPr>
                <w:b w:val="1"/>
                <w:color w:val="121212"/>
                <w:sz w:val="28"/>
                <w:szCs w:val="28"/>
                <w:rtl w:val="0"/>
              </w:rPr>
              <w:t xml:space="preserve"> </w:t>
            </w:r>
          </w:p>
          <w:p w:rsidR="00000000" w:rsidDel="00000000" w:rsidP="00000000" w:rsidRDefault="00000000" w:rsidRPr="00000000" w14:paraId="00000020">
            <w:pPr>
              <w:bidi w:val="1"/>
              <w:spacing w:line="360" w:lineRule="auto"/>
              <w:jc w:val="both"/>
              <w:rPr>
                <w:b w:val="1"/>
                <w:color w:val="121212"/>
                <w:sz w:val="28"/>
                <w:szCs w:val="28"/>
              </w:rPr>
            </w:pPr>
            <w:r w:rsidDel="00000000" w:rsidR="00000000" w:rsidRPr="00000000">
              <w:rPr>
                <w:b w:val="1"/>
                <w:color w:val="121212"/>
                <w:sz w:val="28"/>
                <w:szCs w:val="28"/>
                <w:rtl w:val="0"/>
              </w:rPr>
              <w:t xml:space="preserve"> </w:t>
            </w:r>
          </w:p>
          <w:p w:rsidR="00000000" w:rsidDel="00000000" w:rsidP="00000000" w:rsidRDefault="00000000" w:rsidRPr="00000000" w14:paraId="00000021">
            <w:pPr>
              <w:spacing w:line="360" w:lineRule="auto"/>
              <w:rPr>
                <w:b w:val="1"/>
                <w:color w:val="121212"/>
                <w:sz w:val="28"/>
                <w:szCs w:val="28"/>
              </w:rPr>
            </w:pPr>
            <w:r w:rsidDel="00000000" w:rsidR="00000000" w:rsidRPr="00000000">
              <w:rPr>
                <w:b w:val="1"/>
                <w:color w:val="121212"/>
                <w:sz w:val="28"/>
                <w:szCs w:val="28"/>
                <w:rtl w:val="0"/>
              </w:rPr>
              <w:t xml:space="preserve">Paul Hakim</w:t>
            </w:r>
          </w:p>
          <w:p w:rsidR="00000000" w:rsidDel="00000000" w:rsidP="00000000" w:rsidRDefault="00000000" w:rsidRPr="00000000" w14:paraId="00000022">
            <w:pPr>
              <w:spacing w:line="360" w:lineRule="auto"/>
              <w:rPr>
                <w:b w:val="1"/>
                <w:color w:val="121212"/>
                <w:sz w:val="28"/>
                <w:szCs w:val="28"/>
              </w:rPr>
            </w:pPr>
            <w:r w:rsidDel="00000000" w:rsidR="00000000" w:rsidRPr="00000000">
              <w:rPr>
                <w:b w:val="1"/>
                <w:color w:val="121212"/>
                <w:sz w:val="28"/>
                <w:szCs w:val="28"/>
                <w:rtl w:val="0"/>
              </w:rPr>
              <w:t xml:space="preserve">Age: 61</w:t>
            </w:r>
          </w:p>
          <w:p w:rsidR="00000000" w:rsidDel="00000000" w:rsidP="00000000" w:rsidRDefault="00000000" w:rsidRPr="00000000" w14:paraId="00000023">
            <w:pPr>
              <w:spacing w:line="360" w:lineRule="auto"/>
              <w:rPr>
                <w:b w:val="1"/>
                <w:color w:val="121212"/>
                <w:sz w:val="28"/>
                <w:szCs w:val="28"/>
              </w:rPr>
            </w:pPr>
            <w:r w:rsidDel="00000000" w:rsidR="00000000" w:rsidRPr="00000000">
              <w:rPr>
                <w:b w:val="1"/>
                <w:color w:val="121212"/>
                <w:sz w:val="28"/>
                <w:szCs w:val="28"/>
                <w:rtl w:val="0"/>
              </w:rPr>
              <w:t xml:space="preserve">Marital status: Married +2</w:t>
            </w:r>
          </w:p>
          <w:p w:rsidR="00000000" w:rsidDel="00000000" w:rsidP="00000000" w:rsidRDefault="00000000" w:rsidRPr="00000000" w14:paraId="00000024">
            <w:pPr>
              <w:spacing w:line="360" w:lineRule="auto"/>
              <w:rPr>
                <w:b w:val="1"/>
                <w:color w:val="121212"/>
                <w:sz w:val="28"/>
                <w:szCs w:val="28"/>
              </w:rPr>
            </w:pPr>
            <w:r w:rsidDel="00000000" w:rsidR="00000000" w:rsidRPr="00000000">
              <w:rPr>
                <w:b w:val="1"/>
                <w:color w:val="121212"/>
                <w:sz w:val="28"/>
                <w:szCs w:val="28"/>
                <w:rtl w:val="0"/>
              </w:rPr>
              <w:t xml:space="preserve">Place of birth: Sydney, Australia</w:t>
            </w:r>
          </w:p>
          <w:p w:rsidR="00000000" w:rsidDel="00000000" w:rsidP="00000000" w:rsidRDefault="00000000" w:rsidRPr="00000000" w14:paraId="00000025">
            <w:pPr>
              <w:spacing w:line="360" w:lineRule="auto"/>
              <w:rPr>
                <w:b w:val="1"/>
                <w:color w:val="121212"/>
                <w:sz w:val="28"/>
                <w:szCs w:val="28"/>
              </w:rPr>
            </w:pPr>
            <w:r w:rsidDel="00000000" w:rsidR="00000000" w:rsidRPr="00000000">
              <w:rPr>
                <w:b w:val="1"/>
                <w:color w:val="121212"/>
                <w:sz w:val="28"/>
                <w:szCs w:val="28"/>
                <w:rtl w:val="0"/>
              </w:rPr>
              <w:t xml:space="preserve">Residence: Raanana</w:t>
            </w:r>
          </w:p>
          <w:p w:rsidR="00000000" w:rsidDel="00000000" w:rsidP="00000000" w:rsidRDefault="00000000" w:rsidRPr="00000000" w14:paraId="00000026">
            <w:pPr>
              <w:spacing w:line="360" w:lineRule="auto"/>
              <w:rPr>
                <w:color w:val="121212"/>
                <w:sz w:val="24"/>
                <w:szCs w:val="24"/>
              </w:rPr>
            </w:pPr>
            <w:r w:rsidDel="00000000" w:rsidR="00000000" w:rsidRPr="00000000">
              <w:rPr>
                <w:b w:val="1"/>
                <w:color w:val="121212"/>
                <w:sz w:val="28"/>
                <w:szCs w:val="28"/>
                <w:rtl w:val="0"/>
              </w:rPr>
              <w:t xml:space="preserve">Occupation: CEO and co-founder, Israel Lifesaving Federation (ILSF)</w:t>
              <w:tab/>
              <w:t xml:space="preserve"> </w:t>
              <w:tab/>
            </w:r>
            <w:r w:rsidDel="00000000" w:rsidR="00000000" w:rsidRPr="00000000">
              <w:rPr>
                <w:rFonts w:ascii="Roboto" w:cs="Roboto" w:eastAsia="Roboto" w:hAnsi="Roboto"/>
                <w:b w:val="1"/>
                <w:color w:val="121212"/>
                <w:sz w:val="18"/>
                <w:szCs w:val="18"/>
                <w:rtl w:val="0"/>
              </w:rPr>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100.0" w:type="dxa"/>
              <w:left w:w="100.0" w:type="dxa"/>
              <w:bottom w:w="100.0" w:type="dxa"/>
              <w:right w:w="100.0" w:type="dxa"/>
            </w:tcMar>
            <w:vAlign w:val="top"/>
          </w:tcPr>
          <w:p w:rsidR="00000000" w:rsidDel="00000000" w:rsidP="00000000" w:rsidRDefault="00000000" w:rsidRPr="00000000" w14:paraId="00000027">
            <w:pPr>
              <w:bidi w:val="1"/>
              <w:spacing w:line="360" w:lineRule="auto"/>
              <w:jc w:val="both"/>
              <w:rPr>
                <w:color w:val="121212"/>
              </w:rPr>
            </w:pPr>
            <w:r w:rsidDel="00000000" w:rsidR="00000000" w:rsidRPr="00000000">
              <w:rPr>
                <w:color w:val="12121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123825</wp:posOffset>
                  </wp:positionV>
                  <wp:extent cx="2776538" cy="3762939"/>
                  <wp:effectExtent b="0" l="0" r="0" t="0"/>
                  <wp:wrapNone/>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776538" cy="3762939"/>
                          </a:xfrm>
                          <a:prstGeom prst="rect"/>
                          <a:ln/>
                        </pic:spPr>
                      </pic:pic>
                    </a:graphicData>
                  </a:graphic>
                </wp:anchor>
              </w:drawing>
            </w:r>
          </w:p>
        </w:tc>
      </w:tr>
    </w:tbl>
    <w:p w:rsidR="00000000" w:rsidDel="00000000" w:rsidP="00000000" w:rsidRDefault="00000000" w:rsidRPr="00000000" w14:paraId="00000028">
      <w:pPr>
        <w:bidi w:val="1"/>
        <w:spacing w:line="360" w:lineRule="auto"/>
        <w:jc w:val="both"/>
        <w:rPr>
          <w:color w:val="121212"/>
          <w:sz w:val="24"/>
          <w:szCs w:val="24"/>
        </w:rPr>
      </w:pPr>
      <w:r w:rsidDel="00000000" w:rsidR="00000000" w:rsidRPr="00000000">
        <w:rPr>
          <w:color w:val="121212"/>
          <w:sz w:val="24"/>
          <w:szCs w:val="24"/>
          <w:rtl w:val="0"/>
        </w:rPr>
        <w:t xml:space="preserve"> </w:t>
      </w:r>
    </w:p>
    <w:p w:rsidR="00000000" w:rsidDel="00000000" w:rsidP="00000000" w:rsidRDefault="00000000" w:rsidRPr="00000000" w14:paraId="00000029">
      <w:pPr>
        <w:rPr>
          <w:color w:val="121212"/>
        </w:rPr>
      </w:pPr>
      <w:r w:rsidDel="00000000" w:rsidR="00000000" w:rsidRPr="00000000">
        <w:rPr>
          <w:rtl w:val="0"/>
        </w:rPr>
      </w:r>
    </w:p>
    <w:p w:rsidR="00000000" w:rsidDel="00000000" w:rsidP="00000000" w:rsidRDefault="00000000" w:rsidRPr="00000000" w14:paraId="0000002A">
      <w:pPr>
        <w:rPr>
          <w:color w:val="121212"/>
        </w:rPr>
      </w:pPr>
      <w:r w:rsidDel="00000000" w:rsidR="00000000" w:rsidRPr="00000000">
        <w:rPr>
          <w:rtl w:val="0"/>
        </w:rPr>
      </w:r>
    </w:p>
    <w:tbl>
      <w:tblPr>
        <w:tblStyle w:val="Table2"/>
        <w:bidiVisual w:val="1"/>
        <w:tblW w:w="9450.0" w:type="dxa"/>
        <w:jc w:val="left"/>
        <w:tblInd w:w="-2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55"/>
        <w:gridCol w:w="4695"/>
        <w:tblGridChange w:id="0">
          <w:tblGrid>
            <w:gridCol w:w="4755"/>
            <w:gridCol w:w="4695"/>
          </w:tblGrid>
        </w:tblGridChange>
      </w:tblGrid>
      <w:tr>
        <w:trPr>
          <w:cantSplit w:val="0"/>
          <w:trHeight w:val="4629.567871093751" w:hRule="atLeast"/>
          <w:tblHeader w:val="0"/>
        </w:trPr>
        <w:tc>
          <w:tcPr>
            <w:tcBorders>
              <w:top w:color="000000" w:space="0" w:sz="0" w:val="nil"/>
              <w:left w:color="000000" w:space="0" w:sz="0" w:val="nil"/>
              <w:bottom w:color="000000" w:space="0" w:sz="0" w:val="nil"/>
              <w:right w:color="000000" w:space="0" w:sz="0" w:val="nil"/>
            </w:tcBorders>
            <w:shd w:fill="dbe5f1" w:val="clear"/>
            <w:tcMar>
              <w:top w:w="100.0" w:type="dxa"/>
              <w:left w:w="100.0" w:type="dxa"/>
              <w:bottom w:w="100.0" w:type="dxa"/>
              <w:right w:w="100.0" w:type="dxa"/>
            </w:tcMar>
            <w:vAlign w:val="top"/>
          </w:tcPr>
          <w:p w:rsidR="00000000" w:rsidDel="00000000" w:rsidP="00000000" w:rsidRDefault="00000000" w:rsidRPr="00000000" w14:paraId="0000002B">
            <w:pPr>
              <w:bidi w:val="1"/>
              <w:spacing w:line="360" w:lineRule="auto"/>
              <w:jc w:val="right"/>
              <w:rPr>
                <w:b w:val="1"/>
                <w:color w:val="121212"/>
                <w:sz w:val="28"/>
                <w:szCs w:val="28"/>
              </w:rPr>
            </w:pPr>
            <w:r w:rsidDel="00000000" w:rsidR="00000000" w:rsidRPr="00000000">
              <w:rPr>
                <w:b w:val="1"/>
                <w:color w:val="121212"/>
                <w:sz w:val="28"/>
                <w:szCs w:val="28"/>
                <w:rtl w:val="0"/>
              </w:rPr>
              <w:t xml:space="preserve"> </w:t>
            </w:r>
          </w:p>
          <w:p w:rsidR="00000000" w:rsidDel="00000000" w:rsidP="00000000" w:rsidRDefault="00000000" w:rsidRPr="00000000" w14:paraId="0000002C">
            <w:pPr>
              <w:bidi w:val="1"/>
              <w:spacing w:line="360" w:lineRule="auto"/>
              <w:jc w:val="right"/>
              <w:rPr>
                <w:b w:val="1"/>
                <w:color w:val="121212"/>
                <w:sz w:val="28"/>
                <w:szCs w:val="28"/>
              </w:rPr>
            </w:pPr>
            <w:r w:rsidDel="00000000" w:rsidR="00000000" w:rsidRPr="00000000">
              <w:rPr>
                <w:b w:val="1"/>
                <w:color w:val="121212"/>
                <w:sz w:val="28"/>
                <w:szCs w:val="28"/>
                <w:rtl w:val="0"/>
              </w:rPr>
              <w:t xml:space="preserve"> Sarah Vanunu</w:t>
            </w:r>
          </w:p>
          <w:p w:rsidR="00000000" w:rsidDel="00000000" w:rsidP="00000000" w:rsidRDefault="00000000" w:rsidRPr="00000000" w14:paraId="0000002D">
            <w:pPr>
              <w:bidi w:val="1"/>
              <w:spacing w:line="360" w:lineRule="auto"/>
              <w:jc w:val="right"/>
              <w:rPr>
                <w:b w:val="1"/>
                <w:color w:val="121212"/>
                <w:sz w:val="28"/>
                <w:szCs w:val="28"/>
              </w:rPr>
            </w:pPr>
            <w:r w:rsidDel="00000000" w:rsidR="00000000" w:rsidRPr="00000000">
              <w:rPr>
                <w:b w:val="1"/>
                <w:color w:val="121212"/>
                <w:sz w:val="28"/>
                <w:szCs w:val="28"/>
                <w:rtl w:val="0"/>
              </w:rPr>
              <w:t xml:space="preserve">Age: 40</w:t>
            </w:r>
          </w:p>
          <w:p w:rsidR="00000000" w:rsidDel="00000000" w:rsidP="00000000" w:rsidRDefault="00000000" w:rsidRPr="00000000" w14:paraId="0000002E">
            <w:pPr>
              <w:bidi w:val="1"/>
              <w:spacing w:line="360" w:lineRule="auto"/>
              <w:jc w:val="right"/>
              <w:rPr>
                <w:b w:val="1"/>
                <w:color w:val="121212"/>
                <w:sz w:val="28"/>
                <w:szCs w:val="28"/>
              </w:rPr>
            </w:pPr>
            <w:r w:rsidDel="00000000" w:rsidR="00000000" w:rsidRPr="00000000">
              <w:rPr>
                <w:b w:val="1"/>
                <w:color w:val="121212"/>
                <w:sz w:val="28"/>
                <w:szCs w:val="28"/>
                <w:rtl w:val="0"/>
              </w:rPr>
              <w:t xml:space="preserve">Marital status: Married + 3</w:t>
            </w:r>
          </w:p>
          <w:p w:rsidR="00000000" w:rsidDel="00000000" w:rsidP="00000000" w:rsidRDefault="00000000" w:rsidRPr="00000000" w14:paraId="0000002F">
            <w:pPr>
              <w:bidi w:val="1"/>
              <w:spacing w:line="360" w:lineRule="auto"/>
              <w:jc w:val="right"/>
              <w:rPr>
                <w:b w:val="1"/>
                <w:color w:val="121212"/>
                <w:sz w:val="28"/>
                <w:szCs w:val="28"/>
              </w:rPr>
            </w:pPr>
            <w:r w:rsidDel="00000000" w:rsidR="00000000" w:rsidRPr="00000000">
              <w:rPr>
                <w:b w:val="1"/>
                <w:color w:val="121212"/>
                <w:sz w:val="28"/>
                <w:szCs w:val="28"/>
                <w:rtl w:val="0"/>
              </w:rPr>
              <w:t xml:space="preserve">Place of birth : Sydney, Australia</w:t>
            </w:r>
          </w:p>
          <w:p w:rsidR="00000000" w:rsidDel="00000000" w:rsidP="00000000" w:rsidRDefault="00000000" w:rsidRPr="00000000" w14:paraId="00000030">
            <w:pPr>
              <w:bidi w:val="1"/>
              <w:spacing w:line="360" w:lineRule="auto"/>
              <w:jc w:val="right"/>
              <w:rPr>
                <w:b w:val="1"/>
                <w:color w:val="121212"/>
                <w:sz w:val="28"/>
                <w:szCs w:val="28"/>
              </w:rPr>
            </w:pPr>
            <w:r w:rsidDel="00000000" w:rsidR="00000000" w:rsidRPr="00000000">
              <w:rPr>
                <w:b w:val="1"/>
                <w:color w:val="121212"/>
                <w:sz w:val="28"/>
                <w:szCs w:val="28"/>
                <w:rtl w:val="0"/>
              </w:rPr>
              <w:t xml:space="preserve">Residence: Tel Aviv</w:t>
            </w:r>
          </w:p>
          <w:p w:rsidR="00000000" w:rsidDel="00000000" w:rsidP="00000000" w:rsidRDefault="00000000" w:rsidRPr="00000000" w14:paraId="00000031">
            <w:pPr>
              <w:bidi w:val="1"/>
              <w:spacing w:line="360" w:lineRule="auto"/>
              <w:jc w:val="right"/>
              <w:rPr>
                <w:b w:val="1"/>
                <w:color w:val="121212"/>
                <w:sz w:val="28"/>
                <w:szCs w:val="28"/>
              </w:rPr>
            </w:pPr>
            <w:r w:rsidDel="00000000" w:rsidR="00000000" w:rsidRPr="00000000">
              <w:rPr>
                <w:b w:val="1"/>
                <w:color w:val="121212"/>
                <w:sz w:val="28"/>
                <w:szCs w:val="28"/>
                <w:rtl w:val="0"/>
              </w:rPr>
              <w:t xml:space="preserve">Occupation: Director of Global Public Relations, MyHeritage</w:t>
            </w:r>
            <w:r w:rsidDel="00000000" w:rsidR="00000000" w:rsidRPr="00000000">
              <w:rPr>
                <w:rFonts w:ascii="Roboto" w:cs="Roboto" w:eastAsia="Roboto" w:hAnsi="Roboto"/>
                <w:b w:val="1"/>
                <w:color w:val="121212"/>
                <w:sz w:val="18"/>
                <w:szCs w:val="18"/>
                <w:rtl w:val="0"/>
              </w:rPr>
              <w:tab/>
            </w:r>
            <w:r w:rsidDel="00000000" w:rsidR="00000000" w:rsidRPr="00000000">
              <w:rPr>
                <w:rtl w:val="0"/>
              </w:rPr>
            </w:r>
          </w:p>
          <w:p w:rsidR="00000000" w:rsidDel="00000000" w:rsidP="00000000" w:rsidRDefault="00000000" w:rsidRPr="00000000" w14:paraId="00000032">
            <w:pPr>
              <w:bidi w:val="1"/>
              <w:spacing w:line="360" w:lineRule="auto"/>
              <w:jc w:val="both"/>
              <w:rPr>
                <w:color w:val="121212"/>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5f1" w:val="clear"/>
            <w:tcMar>
              <w:top w:w="100.0" w:type="dxa"/>
              <w:left w:w="100.0" w:type="dxa"/>
              <w:bottom w:w="100.0" w:type="dxa"/>
              <w:right w:w="100.0" w:type="dxa"/>
            </w:tcMar>
            <w:vAlign w:val="top"/>
          </w:tcPr>
          <w:p w:rsidR="00000000" w:rsidDel="00000000" w:rsidP="00000000" w:rsidRDefault="00000000" w:rsidRPr="00000000" w14:paraId="00000033">
            <w:pPr>
              <w:bidi w:val="1"/>
              <w:rPr>
                <w:color w:val="121212"/>
              </w:rPr>
            </w:pPr>
            <w:r w:rsidDel="00000000" w:rsidR="00000000" w:rsidRPr="00000000">
              <w:rPr>
                <w:color w:val="121212"/>
              </w:rPr>
              <w:drawing>
                <wp:inline distB="114300" distT="114300" distL="114300" distR="114300">
                  <wp:extent cx="2243138" cy="3263427"/>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243138" cy="326342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4">
      <w:pPr>
        <w:rPr>
          <w:color w:val="121212"/>
        </w:rPr>
      </w:pPr>
      <w:r w:rsidDel="00000000" w:rsidR="00000000" w:rsidRPr="00000000">
        <w:rPr>
          <w:rtl w:val="0"/>
        </w:rPr>
      </w:r>
    </w:p>
    <w:p w:rsidR="00000000" w:rsidDel="00000000" w:rsidP="00000000" w:rsidRDefault="00000000" w:rsidRPr="00000000" w14:paraId="00000035">
      <w:pPr>
        <w:spacing w:line="276" w:lineRule="auto"/>
        <w:ind w:right="600"/>
        <w:rPr>
          <w:color w:val="1d2228"/>
          <w:highlight w:val="white"/>
        </w:rPr>
      </w:pPr>
      <w:r w:rsidDel="00000000" w:rsidR="00000000" w:rsidRPr="00000000">
        <w:rPr>
          <w:color w:val="1d2228"/>
          <w:highlight w:val="white"/>
        </w:rPr>
        <w:drawing>
          <wp:inline distB="114300" distT="114300" distL="114300" distR="114300">
            <wp:extent cx="3871913" cy="4095292"/>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71913" cy="4095292"/>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In the photo: (Right) Sarah Vanunu and (lef</w:t>
      </w:r>
      <w:r w:rsidDel="00000000" w:rsidR="00000000" w:rsidRPr="00000000">
        <w:rPr>
          <w:rFonts w:ascii="Roboto" w:cs="Roboto" w:eastAsia="Roboto" w:hAnsi="Roboto"/>
          <w:sz w:val="18"/>
          <w:szCs w:val="18"/>
          <w:highlight w:val="white"/>
          <w:rtl w:val="0"/>
        </w:rPr>
        <w:t xml:space="preserve">t) Paul H</w:t>
      </w:r>
      <w:r w:rsidDel="00000000" w:rsidR="00000000" w:rsidRPr="00000000">
        <w:rPr>
          <w:rFonts w:ascii="Roboto" w:cs="Roboto" w:eastAsia="Roboto" w:hAnsi="Roboto"/>
          <w:sz w:val="18"/>
          <w:szCs w:val="18"/>
          <w:rtl w:val="0"/>
        </w:rPr>
        <w:t xml:space="preserve">akim.</w:t>
      </w:r>
    </w:p>
    <w:p w:rsidR="00000000" w:rsidDel="00000000" w:rsidP="00000000" w:rsidRDefault="00000000" w:rsidRPr="00000000" w14:paraId="00000037">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38">
      <w:pPr>
        <w:rPr>
          <w:rFonts w:ascii="Roboto" w:cs="Roboto" w:eastAsia="Roboto" w:hAnsi="Roboto"/>
          <w:sz w:val="18"/>
          <w:szCs w:val="18"/>
        </w:rPr>
      </w:pPr>
      <w:r w:rsidDel="00000000" w:rsidR="00000000" w:rsidRPr="00000000">
        <w:rPr>
          <w:rFonts w:ascii="Roboto" w:cs="Roboto" w:eastAsia="Roboto" w:hAnsi="Roboto"/>
          <w:sz w:val="18"/>
          <w:szCs w:val="18"/>
          <w:rtl w:val="0"/>
        </w:rPr>
        <w:t xml:space="preserve">Photo credits: ILSF</w:t>
      </w:r>
    </w:p>
    <w:p w:rsidR="00000000" w:rsidDel="00000000" w:rsidP="00000000" w:rsidRDefault="00000000" w:rsidRPr="00000000" w14:paraId="00000039">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3A">
      <w:pPr>
        <w:ind w:left="3600" w:firstLine="720"/>
        <w:rPr/>
      </w:pPr>
      <w:r w:rsidDel="00000000" w:rsidR="00000000" w:rsidRPr="00000000">
        <w:rPr>
          <w:rtl w:val="0"/>
        </w:rPr>
        <w:t xml:space="preserve">###</w:t>
      </w:r>
    </w:p>
    <w:p w:rsidR="00000000" w:rsidDel="00000000" w:rsidP="00000000" w:rsidRDefault="00000000" w:rsidRPr="00000000" w14:paraId="0000003B">
      <w:pPr>
        <w:spacing w:line="276" w:lineRule="auto"/>
        <w:rPr>
          <w:b w:val="1"/>
        </w:rPr>
      </w:pPr>
      <w:r w:rsidDel="00000000" w:rsidR="00000000" w:rsidRPr="00000000">
        <w:rPr>
          <w:b w:val="1"/>
          <w:rtl w:val="0"/>
        </w:rPr>
        <w:t xml:space="preserve">About ILSF</w:t>
      </w:r>
    </w:p>
    <w:p w:rsidR="00000000" w:rsidDel="00000000" w:rsidP="00000000" w:rsidRDefault="00000000" w:rsidRPr="00000000" w14:paraId="0000003C">
      <w:pPr>
        <w:spacing w:after="240" w:before="240" w:line="294" w:lineRule="auto"/>
        <w:rPr>
          <w:color w:val="1d2228"/>
          <w:sz w:val="20"/>
          <w:szCs w:val="20"/>
        </w:rPr>
      </w:pPr>
      <w:r w:rsidDel="00000000" w:rsidR="00000000" w:rsidRPr="00000000">
        <w:rPr>
          <w:sz w:val="20"/>
          <w:szCs w:val="20"/>
          <w:rtl w:val="0"/>
        </w:rPr>
        <w:t xml:space="preserve">Israel Life Saving Federation (ILSF) is an Israeli registered non-profit, community-based volunteer organization whose goal is to prevent drownings across Israel through education and practical courses, and to promote competition lifesaving as a sport in Israel and the region. Founded in 2019, the ILSF is Israel’s local member of the International Life Saving Federation (comprised of 148 national federations), the European Life Saving Federation and </w:t>
      </w:r>
      <w:r w:rsidDel="00000000" w:rsidR="00000000" w:rsidRPr="00000000">
        <w:rPr>
          <w:color w:val="222222"/>
          <w:sz w:val="20"/>
          <w:szCs w:val="20"/>
          <w:highlight w:val="white"/>
          <w:rtl w:val="0"/>
        </w:rPr>
        <w:t xml:space="preserve">the Australian Surf Life Saving Association. </w:t>
      </w:r>
      <w:r w:rsidDel="00000000" w:rsidR="00000000" w:rsidRPr="00000000">
        <w:rPr>
          <w:sz w:val="20"/>
          <w:szCs w:val="20"/>
          <w:rtl w:val="0"/>
        </w:rPr>
        <w:t xml:space="preserve">To date, ILSF course graduates since 2019 have performed more than 70 rescues.</w:t>
      </w:r>
      <w:r w:rsidDel="00000000" w:rsidR="00000000" w:rsidRPr="00000000">
        <w:rPr>
          <w:rtl w:val="0"/>
        </w:rPr>
      </w:r>
    </w:p>
    <w:p w:rsidR="00000000" w:rsidDel="00000000" w:rsidP="00000000" w:rsidRDefault="00000000" w:rsidRPr="00000000" w14:paraId="0000003D">
      <w:pPr>
        <w:spacing w:line="276" w:lineRule="auto"/>
        <w:rPr>
          <w:b w:val="1"/>
          <w:color w:val="222222"/>
          <w:sz w:val="20"/>
          <w:szCs w:val="20"/>
        </w:rPr>
      </w:pPr>
      <w:r w:rsidDel="00000000" w:rsidR="00000000" w:rsidRPr="00000000">
        <w:rPr>
          <w:b w:val="1"/>
          <w:color w:val="222222"/>
          <w:sz w:val="20"/>
          <w:szCs w:val="20"/>
          <w:rtl w:val="0"/>
        </w:rPr>
        <w:t xml:space="preserve">For Media Inquiries (photos, materials, interviews)</w:t>
      </w:r>
    </w:p>
    <w:p w:rsidR="00000000" w:rsidDel="00000000" w:rsidP="00000000" w:rsidRDefault="00000000" w:rsidRPr="00000000" w14:paraId="0000003E">
      <w:pPr>
        <w:spacing w:line="276" w:lineRule="auto"/>
        <w:rPr>
          <w:b w:val="1"/>
          <w:color w:val="222222"/>
          <w:sz w:val="20"/>
          <w:szCs w:val="20"/>
        </w:rPr>
      </w:pPr>
      <w:r w:rsidDel="00000000" w:rsidR="00000000" w:rsidRPr="00000000">
        <w:rPr>
          <w:b w:val="1"/>
          <w:color w:val="222222"/>
          <w:sz w:val="20"/>
          <w:szCs w:val="20"/>
          <w:rtl w:val="0"/>
        </w:rPr>
        <w:t xml:space="preserve">Sarah Vanunu</w:t>
      </w:r>
    </w:p>
    <w:p w:rsidR="00000000" w:rsidDel="00000000" w:rsidP="00000000" w:rsidRDefault="00000000" w:rsidRPr="00000000" w14:paraId="0000003F">
      <w:pPr>
        <w:spacing w:line="276" w:lineRule="auto"/>
        <w:rPr>
          <w:b w:val="1"/>
          <w:color w:val="222222"/>
          <w:sz w:val="20"/>
          <w:szCs w:val="20"/>
        </w:rPr>
      </w:pPr>
      <w:r w:rsidDel="00000000" w:rsidR="00000000" w:rsidRPr="00000000">
        <w:rPr>
          <w:b w:val="1"/>
          <w:color w:val="222222"/>
          <w:sz w:val="20"/>
          <w:szCs w:val="20"/>
          <w:rtl w:val="0"/>
        </w:rPr>
        <w:t xml:space="preserve">+972-54-547-4306  </w:t>
      </w:r>
      <w:hyperlink r:id="rId11">
        <w:r w:rsidDel="00000000" w:rsidR="00000000" w:rsidRPr="00000000">
          <w:rPr>
            <w:b w:val="1"/>
            <w:color w:val="222222"/>
            <w:sz w:val="20"/>
            <w:szCs w:val="20"/>
            <w:u w:val="single"/>
            <w:rtl w:val="0"/>
          </w:rPr>
          <w:t xml:space="preserve">sarahvanunu@gmail.com</w:t>
        </w:r>
      </w:hyperlink>
      <w:r w:rsidDel="00000000" w:rsidR="00000000" w:rsidRPr="00000000">
        <w:rPr>
          <w:b w:val="1"/>
          <w:color w:val="222222"/>
          <w:sz w:val="20"/>
          <w:szCs w:val="20"/>
          <w:rtl w:val="0"/>
        </w:rPr>
        <w:t xml:space="preserve">  </w:t>
      </w:r>
    </w:p>
    <w:p w:rsidR="00000000" w:rsidDel="00000000" w:rsidP="00000000" w:rsidRDefault="00000000" w:rsidRPr="00000000" w14:paraId="00000040">
      <w:pPr>
        <w:spacing w:line="276" w:lineRule="auto"/>
        <w:rPr>
          <w:b w:val="1"/>
          <w:color w:val="222222"/>
          <w:sz w:val="20"/>
          <w:szCs w:val="20"/>
        </w:rPr>
      </w:pPr>
      <w:r w:rsidDel="00000000" w:rsidR="00000000" w:rsidRPr="00000000">
        <w:rPr>
          <w:rtl w:val="0"/>
        </w:rPr>
      </w:r>
    </w:p>
    <w:p w:rsidR="00000000" w:rsidDel="00000000" w:rsidP="00000000" w:rsidRDefault="00000000" w:rsidRPr="00000000" w14:paraId="00000041">
      <w:pPr>
        <w:spacing w:line="276" w:lineRule="auto"/>
        <w:rPr>
          <w:b w:val="1"/>
          <w:color w:val="222222"/>
          <w:sz w:val="20"/>
          <w:szCs w:val="20"/>
        </w:rPr>
      </w:pPr>
      <w:r w:rsidDel="00000000" w:rsidR="00000000" w:rsidRPr="00000000">
        <w:rPr>
          <w:b w:val="1"/>
          <w:color w:val="222222"/>
          <w:sz w:val="20"/>
          <w:szCs w:val="20"/>
          <w:rtl w:val="0"/>
        </w:rPr>
        <w:t xml:space="preserve">Paul Hakim, CEO, ILSF</w:t>
      </w:r>
    </w:p>
    <w:p w:rsidR="00000000" w:rsidDel="00000000" w:rsidP="00000000" w:rsidRDefault="00000000" w:rsidRPr="00000000" w14:paraId="00000042">
      <w:pPr>
        <w:spacing w:line="276" w:lineRule="auto"/>
        <w:rPr>
          <w:b w:val="1"/>
          <w:color w:val="222222"/>
          <w:sz w:val="20"/>
          <w:szCs w:val="20"/>
        </w:rPr>
      </w:pPr>
      <w:r w:rsidDel="00000000" w:rsidR="00000000" w:rsidRPr="00000000">
        <w:rPr>
          <w:b w:val="1"/>
          <w:color w:val="222222"/>
          <w:sz w:val="20"/>
          <w:szCs w:val="20"/>
          <w:rtl w:val="0"/>
        </w:rPr>
        <w:t xml:space="preserve">052-857-7666 </w:t>
      </w:r>
      <w:hyperlink r:id="rId12">
        <w:r w:rsidDel="00000000" w:rsidR="00000000" w:rsidRPr="00000000">
          <w:rPr>
            <w:b w:val="1"/>
            <w:color w:val="1155cc"/>
            <w:sz w:val="20"/>
            <w:szCs w:val="20"/>
            <w:highlight w:val="white"/>
            <w:u w:val="single"/>
            <w:rtl w:val="0"/>
          </w:rPr>
          <w:t xml:space="preserve">paul@israellifesaving.org</w:t>
        </w:r>
      </w:hyperlink>
      <w:r w:rsidDel="00000000" w:rsidR="00000000" w:rsidRPr="00000000">
        <w:rPr>
          <w:b w:val="1"/>
          <w:color w:val="222222"/>
          <w:sz w:val="20"/>
          <w:szCs w:val="20"/>
          <w:highlight w:val="white"/>
          <w:rtl w:val="0"/>
        </w:rPr>
        <w:t xml:space="preserve">  </w:t>
      </w:r>
      <w:r w:rsidDel="00000000" w:rsidR="00000000" w:rsidRPr="00000000">
        <w:rPr>
          <w:rtl w:val="0"/>
        </w:rPr>
      </w:r>
    </w:p>
    <w:p w:rsidR="00000000" w:rsidDel="00000000" w:rsidP="00000000" w:rsidRDefault="00000000" w:rsidRPr="00000000" w14:paraId="00000043">
      <w:pPr>
        <w:spacing w:line="276" w:lineRule="auto"/>
        <w:rPr>
          <w:b w:val="1"/>
          <w:color w:val="222222"/>
          <w:sz w:val="20"/>
          <w:szCs w:val="20"/>
          <w:highlight w:val="white"/>
        </w:rPr>
      </w:pPr>
      <w:r w:rsidDel="00000000" w:rsidR="00000000" w:rsidRPr="00000000">
        <w:rPr>
          <w:rtl w:val="0"/>
        </w:rPr>
      </w:r>
    </w:p>
    <w:p w:rsidR="00000000" w:rsidDel="00000000" w:rsidP="00000000" w:rsidRDefault="00000000" w:rsidRPr="00000000" w14:paraId="00000044">
      <w:pPr>
        <w:spacing w:line="276" w:lineRule="auto"/>
        <w:rPr>
          <w:color w:val="222222"/>
          <w:sz w:val="20"/>
          <w:szCs w:val="20"/>
        </w:rPr>
      </w:pPr>
      <w:r w:rsidDel="00000000" w:rsidR="00000000" w:rsidRPr="00000000">
        <w:rPr>
          <w:b w:val="1"/>
          <w:color w:val="222222"/>
          <w:sz w:val="20"/>
          <w:szCs w:val="20"/>
          <w:rtl w:val="0"/>
        </w:rPr>
        <w:t xml:space="preserve">General information about the Israel Life Saving Federation can be found at </w:t>
      </w:r>
      <w:hyperlink r:id="rId13">
        <w:r w:rsidDel="00000000" w:rsidR="00000000" w:rsidRPr="00000000">
          <w:rPr>
            <w:b w:val="1"/>
            <w:color w:val="222222"/>
            <w:sz w:val="20"/>
            <w:szCs w:val="20"/>
            <w:u w:val="single"/>
            <w:rtl w:val="0"/>
          </w:rPr>
          <w:t xml:space="preserve">www.israellifesaving.org</w:t>
        </w:r>
      </w:hyperlink>
      <w:r w:rsidDel="00000000" w:rsidR="00000000" w:rsidRPr="00000000">
        <w:rPr>
          <w:rtl w:val="0"/>
        </w:rPr>
      </w:r>
    </w:p>
    <w:p w:rsidR="00000000" w:rsidDel="00000000" w:rsidP="00000000" w:rsidRDefault="00000000" w:rsidRPr="00000000" w14:paraId="00000045">
      <w:pPr>
        <w:rPr>
          <w:color w:val="373f41"/>
          <w:sz w:val="48"/>
          <w:szCs w:val="48"/>
        </w:rPr>
      </w:pPr>
      <w:r w:rsidDel="00000000" w:rsidR="00000000" w:rsidRPr="00000000">
        <w:rPr>
          <w:rtl w:val="0"/>
        </w:rPr>
      </w:r>
    </w:p>
    <w:p w:rsidR="00000000" w:rsidDel="00000000" w:rsidP="00000000" w:rsidRDefault="00000000" w:rsidRPr="00000000" w14:paraId="00000046">
      <w:pPr>
        <w:rPr>
          <w:color w:val="373f41"/>
          <w:sz w:val="48"/>
          <w:szCs w:val="48"/>
        </w:rPr>
      </w:pPr>
      <w:r w:rsidDel="00000000" w:rsidR="00000000" w:rsidRPr="00000000">
        <w:rPr>
          <w:color w:val="373f41"/>
          <w:sz w:val="48"/>
          <w:szCs w:val="48"/>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arahvanunu@gmail.com" TargetMode="External"/><Relationship Id="rId10" Type="http://schemas.openxmlformats.org/officeDocument/2006/relationships/image" Target="media/image2.png"/><Relationship Id="rId13" Type="http://schemas.openxmlformats.org/officeDocument/2006/relationships/hyperlink" Target="https://www.israellifesaving.org/" TargetMode="External"/><Relationship Id="rId12" Type="http://schemas.openxmlformats.org/officeDocument/2006/relationships/hyperlink" Target="mailto:paul@israellifesaving.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